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C7A" w:rsidRDefault="00483C7A" w:rsidP="0008152A">
      <w:pPr>
        <w:spacing w:after="0" w:line="240" w:lineRule="auto"/>
        <w:jc w:val="both"/>
        <w:rPr>
          <w:rStyle w:val="normaltextrun"/>
          <w:rFonts w:cstheme="minorHAnsi"/>
          <w:b/>
          <w:color w:val="000000"/>
          <w:sz w:val="32"/>
        </w:rPr>
      </w:pPr>
    </w:p>
    <w:p w:rsidR="00483C7A" w:rsidRDefault="00483C7A" w:rsidP="0008152A">
      <w:pPr>
        <w:spacing w:after="0" w:line="240" w:lineRule="auto"/>
        <w:jc w:val="both"/>
        <w:rPr>
          <w:rStyle w:val="normaltextrun"/>
          <w:rFonts w:cstheme="minorHAnsi"/>
          <w:b/>
          <w:color w:val="000000"/>
          <w:sz w:val="32"/>
        </w:rPr>
      </w:pPr>
    </w:p>
    <w:p w:rsidR="00483C7A" w:rsidRDefault="00483C7A" w:rsidP="0008152A">
      <w:pPr>
        <w:spacing w:after="0" w:line="240" w:lineRule="auto"/>
        <w:jc w:val="both"/>
        <w:rPr>
          <w:rStyle w:val="normaltextrun"/>
          <w:rFonts w:cstheme="minorHAnsi"/>
          <w:b/>
          <w:color w:val="000000"/>
          <w:sz w:val="32"/>
        </w:rPr>
      </w:pPr>
    </w:p>
    <w:p w:rsidR="0008152A" w:rsidRPr="0008152A" w:rsidRDefault="00483C7A" w:rsidP="0008152A">
      <w:pPr>
        <w:spacing w:after="0" w:line="240" w:lineRule="auto"/>
        <w:jc w:val="both"/>
        <w:rPr>
          <w:rStyle w:val="normaltextrun"/>
          <w:rFonts w:cstheme="minorHAnsi"/>
          <w:b/>
          <w:color w:val="000000"/>
          <w:sz w:val="32"/>
        </w:rPr>
      </w:pPr>
      <w:r>
        <w:rPr>
          <w:rStyle w:val="normaltextrun"/>
          <w:rFonts w:cstheme="minorHAnsi"/>
          <w:b/>
          <w:color w:val="000000"/>
          <w:sz w:val="32"/>
        </w:rPr>
        <w:t xml:space="preserve">Anhang 2 </w:t>
      </w:r>
      <w:r w:rsidR="003301F1">
        <w:rPr>
          <w:rStyle w:val="normaltextrun"/>
          <w:rFonts w:cstheme="minorHAnsi"/>
          <w:b/>
          <w:color w:val="000000"/>
          <w:sz w:val="32"/>
        </w:rPr>
        <w:t>„</w:t>
      </w:r>
      <w:r w:rsidR="002C795D">
        <w:rPr>
          <w:rStyle w:val="normaltextrun"/>
          <w:rFonts w:cstheme="minorHAnsi"/>
          <w:b/>
          <w:color w:val="000000"/>
          <w:sz w:val="32"/>
        </w:rPr>
        <w:t>Rätseln, Raten, Programmieren</w:t>
      </w:r>
      <w:r w:rsidR="003301F1">
        <w:rPr>
          <w:rStyle w:val="normaltextrun"/>
          <w:rFonts w:cstheme="minorHAnsi"/>
          <w:b/>
          <w:color w:val="000000"/>
          <w:sz w:val="32"/>
        </w:rPr>
        <w:t>“</w:t>
      </w:r>
      <w:r w:rsidR="002C795D">
        <w:rPr>
          <w:rStyle w:val="normaltextrun"/>
          <w:rFonts w:cstheme="minorHAnsi"/>
          <w:b/>
          <w:color w:val="000000"/>
          <w:sz w:val="32"/>
        </w:rPr>
        <w:t>:</w:t>
      </w:r>
      <w:r w:rsidR="0008152A" w:rsidRPr="0008152A">
        <w:rPr>
          <w:rStyle w:val="normaltextrun"/>
          <w:rFonts w:cstheme="minorHAnsi"/>
          <w:b/>
          <w:color w:val="000000"/>
          <w:sz w:val="32"/>
        </w:rPr>
        <w:t xml:space="preserve"> Fragenliste</w:t>
      </w:r>
    </w:p>
    <w:p w:rsidR="0008152A" w:rsidRPr="009F3411" w:rsidRDefault="0008152A" w:rsidP="0008152A">
      <w:pPr>
        <w:spacing w:after="0" w:line="240" w:lineRule="auto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  <w:lang w:eastAsia="de-DE"/>
        </w:rPr>
      </w:pPr>
    </w:p>
    <w:p w:rsidR="0008152A" w:rsidRPr="009F3411" w:rsidRDefault="0008152A" w:rsidP="0008152A">
      <w:pPr>
        <w:spacing w:after="0" w:line="240" w:lineRule="auto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  <w:lang w:eastAsia="de-DE"/>
        </w:rPr>
      </w:pPr>
    </w:p>
    <w:tbl>
      <w:tblPr>
        <w:tblStyle w:val="Tabellenraster"/>
        <w:tblW w:w="0" w:type="auto"/>
        <w:tblLayout w:type="fixed"/>
        <w:tblLook w:val="06A0" w:firstRow="1" w:lastRow="0" w:firstColumn="1" w:lastColumn="0" w:noHBand="1" w:noVBand="1"/>
      </w:tblPr>
      <w:tblGrid>
        <w:gridCol w:w="855"/>
        <w:gridCol w:w="5185"/>
        <w:gridCol w:w="3020"/>
      </w:tblGrid>
      <w:tr w:rsidR="0008152A" w:rsidRPr="009F3411" w:rsidTr="00B470EF">
        <w:tc>
          <w:tcPr>
            <w:tcW w:w="855" w:type="dxa"/>
          </w:tcPr>
          <w:p w:rsidR="0008152A" w:rsidRPr="002C795D" w:rsidRDefault="0008152A" w:rsidP="00B470EF">
            <w:pPr>
              <w:jc w:val="both"/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4"/>
                <w:lang w:eastAsia="de-DE"/>
              </w:rPr>
            </w:pPr>
            <w:r w:rsidRPr="002C795D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4"/>
                <w:lang w:eastAsia="de-DE"/>
              </w:rPr>
              <w:t>Nr.</w:t>
            </w:r>
          </w:p>
        </w:tc>
        <w:tc>
          <w:tcPr>
            <w:tcW w:w="5185" w:type="dxa"/>
          </w:tcPr>
          <w:p w:rsidR="0008152A" w:rsidRPr="002C795D" w:rsidRDefault="0008152A" w:rsidP="00B470EF">
            <w:pPr>
              <w:jc w:val="both"/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4"/>
                <w:lang w:eastAsia="de-DE"/>
              </w:rPr>
            </w:pPr>
            <w:r w:rsidRPr="002C795D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4"/>
                <w:lang w:eastAsia="de-DE"/>
              </w:rPr>
              <w:t>Rätsel</w:t>
            </w:r>
          </w:p>
        </w:tc>
        <w:tc>
          <w:tcPr>
            <w:tcW w:w="3020" w:type="dxa"/>
          </w:tcPr>
          <w:p w:rsidR="0008152A" w:rsidRPr="002C795D" w:rsidRDefault="0008152A" w:rsidP="00B470EF">
            <w:pPr>
              <w:jc w:val="both"/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4"/>
                <w:lang w:eastAsia="de-DE"/>
              </w:rPr>
            </w:pPr>
            <w:r w:rsidRPr="002C795D">
              <w:rPr>
                <w:rFonts w:eastAsia="Times New Roman" w:cstheme="minorHAnsi"/>
                <w:b/>
                <w:bCs/>
                <w:color w:val="000000" w:themeColor="text1"/>
                <w:sz w:val="28"/>
                <w:szCs w:val="24"/>
                <w:lang w:eastAsia="de-DE"/>
              </w:rPr>
              <w:t>Lösung</w:t>
            </w:r>
          </w:p>
        </w:tc>
      </w:tr>
      <w:tr w:rsidR="0008152A" w:rsidRPr="009F3411" w:rsidTr="00B470EF">
        <w:tc>
          <w:tcPr>
            <w:tcW w:w="855" w:type="dxa"/>
          </w:tcPr>
          <w:p w:rsidR="0008152A" w:rsidRPr="009F3411" w:rsidRDefault="0008152A" w:rsidP="00B470EF">
            <w:pPr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 w:rsidRPr="009F3411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t>1.</w:t>
            </w:r>
          </w:p>
        </w:tc>
        <w:tc>
          <w:tcPr>
            <w:tcW w:w="5185" w:type="dxa"/>
          </w:tcPr>
          <w:p w:rsidR="0008152A" w:rsidRPr="009F3411" w:rsidRDefault="0008152A" w:rsidP="00B470EF">
            <w:pPr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 w:rsidRPr="009F3411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t>Viele Bilder und Sprechblasen, wenig Text. – Was ist das?</w:t>
            </w:r>
          </w:p>
        </w:tc>
        <w:tc>
          <w:tcPr>
            <w:tcW w:w="3020" w:type="dxa"/>
          </w:tcPr>
          <w:p w:rsidR="0008152A" w:rsidRPr="009F3411" w:rsidRDefault="0008152A" w:rsidP="00B470EF">
            <w:pPr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 w:rsidRPr="009F3411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t>Comic</w:t>
            </w:r>
          </w:p>
        </w:tc>
      </w:tr>
      <w:tr w:rsidR="0008152A" w:rsidRPr="009F3411" w:rsidTr="00B470EF">
        <w:tc>
          <w:tcPr>
            <w:tcW w:w="855" w:type="dxa"/>
          </w:tcPr>
          <w:p w:rsidR="0008152A" w:rsidRPr="009F3411" w:rsidRDefault="0008152A" w:rsidP="00B470EF">
            <w:pPr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 w:rsidRPr="009F3411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t>2.</w:t>
            </w:r>
          </w:p>
        </w:tc>
        <w:tc>
          <w:tcPr>
            <w:tcW w:w="5185" w:type="dxa"/>
          </w:tcPr>
          <w:p w:rsidR="0008152A" w:rsidRPr="009F3411" w:rsidRDefault="0008152A" w:rsidP="00B470EF">
            <w:pPr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 w:rsidRPr="009F3411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t>Eine Geschichte zum Gucken. – Was ist das?</w:t>
            </w:r>
          </w:p>
        </w:tc>
        <w:tc>
          <w:tcPr>
            <w:tcW w:w="3020" w:type="dxa"/>
          </w:tcPr>
          <w:p w:rsidR="0008152A" w:rsidRPr="009F3411" w:rsidRDefault="0008152A" w:rsidP="00B470EF">
            <w:pPr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 w:rsidRPr="009F3411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t>Film / DVD</w:t>
            </w:r>
          </w:p>
        </w:tc>
      </w:tr>
      <w:tr w:rsidR="0008152A" w:rsidRPr="009F3411" w:rsidTr="00B470EF">
        <w:tc>
          <w:tcPr>
            <w:tcW w:w="855" w:type="dxa"/>
          </w:tcPr>
          <w:p w:rsidR="0008152A" w:rsidRPr="009F3411" w:rsidRDefault="0008152A" w:rsidP="00B470EF">
            <w:pPr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 w:rsidRPr="009F3411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t>3.</w:t>
            </w:r>
          </w:p>
        </w:tc>
        <w:tc>
          <w:tcPr>
            <w:tcW w:w="5185" w:type="dxa"/>
          </w:tcPr>
          <w:p w:rsidR="0008152A" w:rsidRPr="009F3411" w:rsidRDefault="0008152A" w:rsidP="00B470EF">
            <w:pPr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 w:rsidRPr="009F3411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t>Eine Figur, die spricht oder singt. – Was ist das?</w:t>
            </w:r>
          </w:p>
        </w:tc>
        <w:tc>
          <w:tcPr>
            <w:tcW w:w="3020" w:type="dxa"/>
          </w:tcPr>
          <w:p w:rsidR="0008152A" w:rsidRPr="009F3411" w:rsidRDefault="0008152A" w:rsidP="00B470EF">
            <w:pPr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proofErr w:type="spellStart"/>
            <w:r w:rsidRPr="009F3411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t>Tonie</w:t>
            </w:r>
            <w:proofErr w:type="spellEnd"/>
          </w:p>
        </w:tc>
      </w:tr>
      <w:tr w:rsidR="0008152A" w:rsidRPr="009F3411" w:rsidTr="00B470EF">
        <w:tc>
          <w:tcPr>
            <w:tcW w:w="855" w:type="dxa"/>
          </w:tcPr>
          <w:p w:rsidR="0008152A" w:rsidRPr="009F3411" w:rsidRDefault="0008152A" w:rsidP="00B470EF">
            <w:pPr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 w:rsidRPr="009F3411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t>4.</w:t>
            </w:r>
          </w:p>
        </w:tc>
        <w:tc>
          <w:tcPr>
            <w:tcW w:w="5185" w:type="dxa"/>
          </w:tcPr>
          <w:p w:rsidR="0008152A" w:rsidRPr="009F3411" w:rsidRDefault="0008152A" w:rsidP="00B470EF">
            <w:pPr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 w:rsidRPr="009F3411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t>Braucht ein Buch, kann nicht schreiben. - Was ist das?</w:t>
            </w:r>
          </w:p>
        </w:tc>
        <w:tc>
          <w:tcPr>
            <w:tcW w:w="3020" w:type="dxa"/>
          </w:tcPr>
          <w:p w:rsidR="0008152A" w:rsidRPr="009F3411" w:rsidRDefault="0008152A" w:rsidP="00B470EF">
            <w:pPr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proofErr w:type="spellStart"/>
            <w:r w:rsidRPr="009F3411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t>Tiptoi</w:t>
            </w:r>
            <w:proofErr w:type="spellEnd"/>
            <w:r w:rsidRPr="009F3411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t>-Stift</w:t>
            </w:r>
          </w:p>
        </w:tc>
      </w:tr>
      <w:tr w:rsidR="0008152A" w:rsidRPr="009F3411" w:rsidTr="00B470EF">
        <w:tc>
          <w:tcPr>
            <w:tcW w:w="855" w:type="dxa"/>
          </w:tcPr>
          <w:p w:rsidR="0008152A" w:rsidRPr="009F3411" w:rsidRDefault="0008152A" w:rsidP="00B470EF">
            <w:pPr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 w:rsidRPr="009F3411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t>5.</w:t>
            </w:r>
          </w:p>
        </w:tc>
        <w:tc>
          <w:tcPr>
            <w:tcW w:w="5185" w:type="dxa"/>
          </w:tcPr>
          <w:p w:rsidR="0008152A" w:rsidRPr="009F3411" w:rsidRDefault="0008152A" w:rsidP="00B470EF">
            <w:pPr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 w:rsidRPr="009F3411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t>Hat Seiten und Buchstaben. – Was ist das?</w:t>
            </w:r>
          </w:p>
        </w:tc>
        <w:tc>
          <w:tcPr>
            <w:tcW w:w="3020" w:type="dxa"/>
          </w:tcPr>
          <w:p w:rsidR="0008152A" w:rsidRPr="009F3411" w:rsidRDefault="0008152A" w:rsidP="00B470EF">
            <w:pPr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 w:rsidRPr="009F3411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t>Buch</w:t>
            </w:r>
          </w:p>
        </w:tc>
      </w:tr>
      <w:tr w:rsidR="0008152A" w:rsidRPr="009F3411" w:rsidTr="00B470EF">
        <w:tc>
          <w:tcPr>
            <w:tcW w:w="855" w:type="dxa"/>
          </w:tcPr>
          <w:p w:rsidR="0008152A" w:rsidRPr="009F3411" w:rsidRDefault="0008152A" w:rsidP="00B470EF">
            <w:pPr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 w:rsidRPr="009F3411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t>6.</w:t>
            </w:r>
          </w:p>
        </w:tc>
        <w:tc>
          <w:tcPr>
            <w:tcW w:w="5185" w:type="dxa"/>
          </w:tcPr>
          <w:p w:rsidR="0008152A" w:rsidRPr="009F3411" w:rsidRDefault="0008152A" w:rsidP="00B470EF">
            <w:pPr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 w:rsidRPr="009F3411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t>Eine Geschichte zum Hören. – Was ist das?</w:t>
            </w:r>
          </w:p>
        </w:tc>
        <w:tc>
          <w:tcPr>
            <w:tcW w:w="3020" w:type="dxa"/>
          </w:tcPr>
          <w:p w:rsidR="0008152A" w:rsidRPr="009F3411" w:rsidRDefault="0008152A" w:rsidP="00B470EF">
            <w:pPr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 w:rsidRPr="009F3411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t>Hörbuch / CD</w:t>
            </w:r>
          </w:p>
        </w:tc>
      </w:tr>
      <w:tr w:rsidR="0008152A" w:rsidRPr="009F3411" w:rsidTr="00B470EF">
        <w:tc>
          <w:tcPr>
            <w:tcW w:w="855" w:type="dxa"/>
          </w:tcPr>
          <w:p w:rsidR="0008152A" w:rsidRPr="009F3411" w:rsidRDefault="0008152A" w:rsidP="00B470EF">
            <w:pPr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 w:rsidRPr="009F3411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t>7.</w:t>
            </w:r>
          </w:p>
        </w:tc>
        <w:tc>
          <w:tcPr>
            <w:tcW w:w="5185" w:type="dxa"/>
          </w:tcPr>
          <w:p w:rsidR="0008152A" w:rsidRPr="009F3411" w:rsidRDefault="0008152A" w:rsidP="00B470EF">
            <w:pPr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 w:rsidRPr="009F3411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t>Aufkleber mit Strichen. - Was ist das?</w:t>
            </w:r>
          </w:p>
        </w:tc>
        <w:tc>
          <w:tcPr>
            <w:tcW w:w="3020" w:type="dxa"/>
          </w:tcPr>
          <w:p w:rsidR="0008152A" w:rsidRPr="009F3411" w:rsidRDefault="0008152A" w:rsidP="00B470EF">
            <w:pPr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 w:rsidRPr="009F3411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t>Barcode</w:t>
            </w:r>
          </w:p>
        </w:tc>
      </w:tr>
      <w:tr w:rsidR="0008152A" w:rsidRPr="009F3411" w:rsidTr="00B470EF">
        <w:tc>
          <w:tcPr>
            <w:tcW w:w="855" w:type="dxa"/>
          </w:tcPr>
          <w:p w:rsidR="0008152A" w:rsidRPr="009F3411" w:rsidRDefault="0008152A" w:rsidP="00B470EF">
            <w:pPr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 w:rsidRPr="009F3411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t>8.</w:t>
            </w:r>
          </w:p>
        </w:tc>
        <w:tc>
          <w:tcPr>
            <w:tcW w:w="5185" w:type="dxa"/>
          </w:tcPr>
          <w:p w:rsidR="0008152A" w:rsidRPr="009F3411" w:rsidRDefault="0008152A" w:rsidP="00B470EF">
            <w:pPr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 w:rsidRPr="009F3411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t>Piepst und leiht aus. – Was ist das?</w:t>
            </w:r>
          </w:p>
        </w:tc>
        <w:tc>
          <w:tcPr>
            <w:tcW w:w="3020" w:type="dxa"/>
          </w:tcPr>
          <w:p w:rsidR="0008152A" w:rsidRPr="009F3411" w:rsidRDefault="0008152A" w:rsidP="00B470EF">
            <w:pPr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 w:rsidRPr="009F3411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t>Scanner</w:t>
            </w:r>
          </w:p>
        </w:tc>
      </w:tr>
      <w:tr w:rsidR="0008152A" w:rsidRPr="009F3411" w:rsidTr="00B470EF">
        <w:tc>
          <w:tcPr>
            <w:tcW w:w="855" w:type="dxa"/>
          </w:tcPr>
          <w:p w:rsidR="0008152A" w:rsidRPr="009F3411" w:rsidRDefault="0008152A" w:rsidP="00B470EF">
            <w:pPr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 w:rsidRPr="009F3411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t>9.</w:t>
            </w:r>
          </w:p>
        </w:tc>
        <w:tc>
          <w:tcPr>
            <w:tcW w:w="5185" w:type="dxa"/>
          </w:tcPr>
          <w:p w:rsidR="0008152A" w:rsidRPr="009F3411" w:rsidRDefault="0008152A" w:rsidP="00B470EF">
            <w:pPr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 w:rsidRPr="009F3411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t>Bretter und Beine. – Was ist das?</w:t>
            </w:r>
          </w:p>
        </w:tc>
        <w:tc>
          <w:tcPr>
            <w:tcW w:w="3020" w:type="dxa"/>
          </w:tcPr>
          <w:p w:rsidR="0008152A" w:rsidRPr="009F3411" w:rsidRDefault="0008152A" w:rsidP="00B470EF">
            <w:pPr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</w:pPr>
            <w:r w:rsidRPr="009F3411">
              <w:rPr>
                <w:rFonts w:eastAsia="Times New Roman" w:cstheme="minorHAnsi"/>
                <w:color w:val="000000" w:themeColor="text1"/>
                <w:sz w:val="24"/>
                <w:szCs w:val="24"/>
                <w:lang w:eastAsia="de-DE"/>
              </w:rPr>
              <w:t>Regal</w:t>
            </w:r>
          </w:p>
        </w:tc>
      </w:tr>
    </w:tbl>
    <w:p w:rsidR="005E10B2" w:rsidRDefault="005E10B2">
      <w:bookmarkStart w:id="0" w:name="_GoBack"/>
      <w:bookmarkEnd w:id="0"/>
    </w:p>
    <w:sectPr w:rsidR="005E10B2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C7A" w:rsidRDefault="00483C7A" w:rsidP="00483C7A">
      <w:pPr>
        <w:spacing w:after="0" w:line="240" w:lineRule="auto"/>
      </w:pPr>
      <w:r>
        <w:separator/>
      </w:r>
    </w:p>
  </w:endnote>
  <w:endnote w:type="continuationSeparator" w:id="0">
    <w:p w:rsidR="00483C7A" w:rsidRDefault="00483C7A" w:rsidP="00483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C7A" w:rsidRDefault="00483C7A" w:rsidP="00483C7A">
      <w:pPr>
        <w:spacing w:after="0" w:line="240" w:lineRule="auto"/>
      </w:pPr>
      <w:r>
        <w:separator/>
      </w:r>
    </w:p>
  </w:footnote>
  <w:footnote w:type="continuationSeparator" w:id="0">
    <w:p w:rsidR="00483C7A" w:rsidRDefault="00483C7A" w:rsidP="00483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C7A" w:rsidRDefault="00483C7A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1312" behindDoc="0" locked="0" layoutInCell="1" allowOverlap="1" wp14:anchorId="687777FA" wp14:editId="4A42916E">
          <wp:simplePos x="0" y="0"/>
          <wp:positionH relativeFrom="column">
            <wp:posOffset>4775975</wp:posOffset>
          </wp:positionH>
          <wp:positionV relativeFrom="paragraph">
            <wp:posOffset>-71771</wp:posOffset>
          </wp:positionV>
          <wp:extent cx="1433068" cy="934500"/>
          <wp:effectExtent l="0" t="0" r="0" b="0"/>
          <wp:wrapSquare wrapText="bothSides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oG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068" cy="934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3DE12D2D" wp14:editId="028EDCA9">
          <wp:simplePos x="0" y="0"/>
          <wp:positionH relativeFrom="margin">
            <wp:posOffset>-118753</wp:posOffset>
          </wp:positionH>
          <wp:positionV relativeFrom="paragraph">
            <wp:posOffset>-143023</wp:posOffset>
          </wp:positionV>
          <wp:extent cx="950595" cy="1082040"/>
          <wp:effectExtent l="0" t="0" r="1905" b="3810"/>
          <wp:wrapTight wrapText="bothSides">
            <wp:wrapPolygon edited="0">
              <wp:start x="0" y="0"/>
              <wp:lineTo x="0" y="21296"/>
              <wp:lineTo x="21210" y="21296"/>
              <wp:lineTo x="21210" y="0"/>
              <wp:lineTo x="0" y="0"/>
            </wp:wrapPolygon>
          </wp:wrapTight>
          <wp:docPr id="1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0595" cy="1082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52A"/>
    <w:rsid w:val="0008152A"/>
    <w:rsid w:val="002C795D"/>
    <w:rsid w:val="003301F1"/>
    <w:rsid w:val="00483C7A"/>
    <w:rsid w:val="005E10B2"/>
    <w:rsid w:val="00DB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1E768"/>
  <w15:chartTrackingRefBased/>
  <w15:docId w15:val="{723BC405-AF81-4EAB-A061-4E7D343E2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8152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815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Absatz-Standardschriftart"/>
    <w:rsid w:val="0008152A"/>
  </w:style>
  <w:style w:type="paragraph" w:styleId="Kopfzeile">
    <w:name w:val="header"/>
    <w:basedOn w:val="Standard"/>
    <w:link w:val="KopfzeileZchn"/>
    <w:uiPriority w:val="99"/>
    <w:unhideWhenUsed/>
    <w:rsid w:val="00483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83C7A"/>
    <w:rPr>
      <w:rFonts w:ascii="Calibri" w:eastAsia="Calibri" w:hAnsi="Calibri" w:cs="Times New Roman"/>
    </w:rPr>
  </w:style>
  <w:style w:type="paragraph" w:styleId="Fuzeile">
    <w:name w:val="footer"/>
    <w:basedOn w:val="Standard"/>
    <w:link w:val="FuzeileZchn"/>
    <w:uiPriority w:val="99"/>
    <w:unhideWhenUsed/>
    <w:rsid w:val="00483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83C7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BZ NDS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Becker</dc:creator>
  <cp:keywords/>
  <dc:description/>
  <cp:lastModifiedBy>Charlotte Becker</cp:lastModifiedBy>
  <cp:revision>4</cp:revision>
  <dcterms:created xsi:type="dcterms:W3CDTF">2021-06-07T11:08:00Z</dcterms:created>
  <dcterms:modified xsi:type="dcterms:W3CDTF">2023-05-17T08:53:00Z</dcterms:modified>
</cp:coreProperties>
</file>